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B6" w:rsidRPr="00757C40" w:rsidRDefault="005F70B6" w:rsidP="005F7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0" w:name="_GoBack"/>
      <w:bookmarkEnd w:id="0"/>
      <w:proofErr w:type="spellStart"/>
      <w:r w:rsidRPr="00757C4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Додаток</w:t>
      </w:r>
      <w:proofErr w:type="spellEnd"/>
      <w:r w:rsidRPr="00757C4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№ 1 </w:t>
      </w:r>
    </w:p>
    <w:p w:rsidR="005F70B6" w:rsidRPr="00757C40" w:rsidRDefault="005F70B6" w:rsidP="005F7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757C4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до </w:t>
      </w:r>
      <w:proofErr w:type="spellStart"/>
      <w:r w:rsidRPr="00757C4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комерційної</w:t>
      </w:r>
      <w:proofErr w:type="spellEnd"/>
      <w:r w:rsidRPr="00757C4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57C4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пропозиції</w:t>
      </w:r>
      <w:proofErr w:type="spellEnd"/>
      <w:r w:rsidRPr="00757C4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4 </w:t>
      </w:r>
    </w:p>
    <w:p w:rsidR="005F70B6" w:rsidRPr="00757C40" w:rsidRDefault="005F70B6" w:rsidP="005F7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757C4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для </w:t>
      </w:r>
      <w:proofErr w:type="spellStart"/>
      <w:r w:rsidRPr="00757C4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малих</w:t>
      </w:r>
      <w:proofErr w:type="spellEnd"/>
      <w:r w:rsidRPr="00757C4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57C4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непобутових</w:t>
      </w:r>
      <w:proofErr w:type="spellEnd"/>
      <w:r w:rsidRPr="00757C4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57C4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споживачів</w:t>
      </w:r>
      <w:proofErr w:type="spellEnd"/>
      <w:r w:rsidRPr="00757C4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</w:p>
    <w:p w:rsidR="005F70B6" w:rsidRPr="00757C40" w:rsidRDefault="005F70B6" w:rsidP="005F7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757C4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(</w:t>
      </w:r>
      <w:proofErr w:type="spellStart"/>
      <w:r w:rsidRPr="00757C4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попередня</w:t>
      </w:r>
      <w:proofErr w:type="spellEnd"/>
      <w:r w:rsidRPr="00757C4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оплата)</w:t>
      </w:r>
    </w:p>
    <w:p w:rsidR="005F70B6" w:rsidRPr="00757C40" w:rsidRDefault="005F70B6" w:rsidP="005F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5F70B6" w:rsidRPr="00757C40" w:rsidRDefault="005F70B6" w:rsidP="005F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57C4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Договірні обсяги постачання електричної енергії Споживачу </w:t>
      </w:r>
    </w:p>
    <w:p w:rsidR="005F70B6" w:rsidRPr="00757C40" w:rsidRDefault="005F70B6" w:rsidP="005F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C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Договірні величини постачання електричної енергії Споживачу (без урахування </w:t>
      </w:r>
      <w:proofErr w:type="spellStart"/>
      <w:r w:rsidRPr="00757C40">
        <w:rPr>
          <w:rFonts w:ascii="Times New Roman" w:eastAsia="Times New Roman" w:hAnsi="Times New Roman" w:cs="Times New Roman"/>
          <w:sz w:val="24"/>
          <w:szCs w:val="24"/>
          <w:lang w:eastAsia="uk-UA"/>
        </w:rPr>
        <w:t>субспоживачів</w:t>
      </w:r>
      <w:proofErr w:type="spellEnd"/>
      <w:r w:rsidRPr="00757C40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якщо такі є):</w:t>
      </w:r>
    </w:p>
    <w:p w:rsidR="005F70B6" w:rsidRPr="00757C40" w:rsidRDefault="005F70B6" w:rsidP="005F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239"/>
        <w:gridCol w:w="855"/>
        <w:gridCol w:w="877"/>
        <w:gridCol w:w="1111"/>
        <w:gridCol w:w="962"/>
        <w:gridCol w:w="1006"/>
        <w:gridCol w:w="1021"/>
        <w:gridCol w:w="958"/>
        <w:gridCol w:w="1022"/>
        <w:gridCol w:w="1114"/>
        <w:gridCol w:w="1065"/>
        <w:gridCol w:w="1172"/>
        <w:gridCol w:w="1021"/>
        <w:gridCol w:w="924"/>
      </w:tblGrid>
      <w:tr w:rsidR="005F70B6" w:rsidRPr="00757C40" w:rsidTr="00520004">
        <w:trPr>
          <w:trHeight w:val="307"/>
        </w:trPr>
        <w:tc>
          <w:tcPr>
            <w:tcW w:w="568" w:type="dxa"/>
            <w:vMerge w:val="restart"/>
            <w:shd w:val="clear" w:color="auto" w:fill="FFFFFF"/>
            <w:textDirection w:val="btLr"/>
            <w:vAlign w:val="center"/>
          </w:tcPr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204" w:type="dxa"/>
            <w:vMerge w:val="restart"/>
            <w:shd w:val="clear" w:color="auto" w:fill="FFFFFF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об</w:t>
            </w:r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єкта</w:t>
            </w:r>
            <w:proofErr w:type="spellEnd"/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користування</w:t>
            </w:r>
          </w:p>
        </w:tc>
        <w:tc>
          <w:tcPr>
            <w:tcW w:w="12111" w:type="dxa"/>
            <w:gridSpan w:val="13"/>
            <w:shd w:val="clear" w:color="auto" w:fill="FFFFFF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Обсяги постачання електроенергії, тис. кВт</w:t>
            </w:r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ym w:font="Symbol" w:char="F0D7"/>
            </w:r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</w:t>
            </w:r>
          </w:p>
        </w:tc>
      </w:tr>
      <w:tr w:rsidR="005F70B6" w:rsidRPr="00757C40" w:rsidTr="00520004">
        <w:tc>
          <w:tcPr>
            <w:tcW w:w="568" w:type="dxa"/>
            <w:vMerge/>
            <w:vAlign w:val="center"/>
          </w:tcPr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4" w:type="dxa"/>
            <w:vMerge/>
            <w:vAlign w:val="center"/>
          </w:tcPr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7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839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962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848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874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887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996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888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964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924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1207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887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998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Рік,</w:t>
            </w:r>
          </w:p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</w:t>
            </w:r>
          </w:p>
        </w:tc>
      </w:tr>
      <w:tr w:rsidR="005F70B6" w:rsidRPr="00757C40" w:rsidTr="00520004">
        <w:trPr>
          <w:trHeight w:val="245"/>
        </w:trPr>
        <w:tc>
          <w:tcPr>
            <w:tcW w:w="568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4" w:type="dxa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37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39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62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48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74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87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6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88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64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24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07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887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8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</w:tr>
      <w:tr w:rsidR="005F70B6" w:rsidRPr="00757C40" w:rsidTr="00520004">
        <w:trPr>
          <w:trHeight w:val="245"/>
        </w:trPr>
        <w:tc>
          <w:tcPr>
            <w:tcW w:w="568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204" w:type="dxa"/>
          </w:tcPr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7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39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48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74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7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96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8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64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24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207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87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98" w:type="dxa"/>
            <w:vAlign w:val="center"/>
          </w:tcPr>
          <w:p w:rsidR="005F70B6" w:rsidRPr="00757C40" w:rsidRDefault="005F70B6" w:rsidP="0052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5F70B6" w:rsidRPr="00757C40" w:rsidRDefault="005F70B6" w:rsidP="005F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F70B6" w:rsidRPr="00757C40" w:rsidRDefault="005F70B6" w:rsidP="005F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 заявленого місячного споживання може бути скоригований споживачем шляхом подання заяви щодо корегування у строк до 13-го числа (включно) календарного місяця на розрахунковий період, який не закінчився</w:t>
      </w:r>
      <w:r w:rsidRPr="0075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5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умови попередньої оплати додатково заявлених обсягів.</w:t>
      </w:r>
    </w:p>
    <w:p w:rsidR="005F70B6" w:rsidRPr="00757C40" w:rsidRDefault="005F70B6" w:rsidP="005F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tbl>
      <w:tblPr>
        <w:tblW w:w="10980" w:type="dxa"/>
        <w:jc w:val="center"/>
        <w:tblLook w:val="0000" w:firstRow="0" w:lastRow="0" w:firstColumn="0" w:lastColumn="0" w:noHBand="0" w:noVBand="0"/>
      </w:tblPr>
      <w:tblGrid>
        <w:gridCol w:w="5218"/>
        <w:gridCol w:w="309"/>
        <w:gridCol w:w="5453"/>
      </w:tblGrid>
      <w:tr w:rsidR="005F70B6" w:rsidRPr="00757C40" w:rsidTr="00520004">
        <w:trPr>
          <w:jc w:val="center"/>
        </w:trPr>
        <w:tc>
          <w:tcPr>
            <w:tcW w:w="5218" w:type="dxa"/>
            <w:shd w:val="clear" w:color="auto" w:fill="auto"/>
          </w:tcPr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Постачальник</w:t>
            </w:r>
            <w:r w:rsidRPr="0075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 </w:t>
            </w:r>
            <w:bookmarkStart w:id="1" w:name="__UnoMark__930_413737918"/>
            <w:bookmarkEnd w:id="1"/>
            <w:r w:rsidRPr="0075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електричної енергії:</w:t>
            </w:r>
          </w:p>
        </w:tc>
        <w:tc>
          <w:tcPr>
            <w:tcW w:w="309" w:type="dxa"/>
            <w:shd w:val="clear" w:color="auto" w:fill="auto"/>
          </w:tcPr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2" w:name="__UnoMark__931_413737918"/>
            <w:bookmarkStart w:id="3" w:name="__UnoMark__932_413737918"/>
            <w:bookmarkEnd w:id="2"/>
            <w:bookmarkEnd w:id="3"/>
          </w:p>
        </w:tc>
        <w:tc>
          <w:tcPr>
            <w:tcW w:w="5453" w:type="dxa"/>
            <w:shd w:val="clear" w:color="auto" w:fill="auto"/>
          </w:tcPr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4" w:name="__UnoMark__934_413737918"/>
            <w:bookmarkStart w:id="5" w:name="__UnoMark__933_413737918"/>
            <w:bookmarkEnd w:id="4"/>
            <w:bookmarkEnd w:id="5"/>
            <w:r w:rsidRPr="0075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Споживач:</w:t>
            </w:r>
          </w:p>
        </w:tc>
      </w:tr>
      <w:tr w:rsidR="005F70B6" w:rsidRPr="00757C40" w:rsidTr="00520004">
        <w:trPr>
          <w:cantSplit/>
          <w:jc w:val="center"/>
        </w:trPr>
        <w:tc>
          <w:tcPr>
            <w:tcW w:w="5218" w:type="dxa"/>
            <w:shd w:val="clear" w:color="auto" w:fill="auto"/>
          </w:tcPr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6" w:name="__UnoMark__935_413737918"/>
            <w:bookmarkEnd w:id="6"/>
            <w:r w:rsidRPr="0075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ТОВ “ПРИКАРПАТЕНЕРГОТРЕЙД”</w:t>
            </w:r>
          </w:p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__UnoMark__936_413737918"/>
            <w:bookmarkEnd w:id="7"/>
          </w:p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dxa"/>
            <w:shd w:val="clear" w:color="auto" w:fill="auto"/>
          </w:tcPr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8" w:name="__UnoMark__937_413737918"/>
            <w:bookmarkStart w:id="9" w:name="__UnoMark__938_413737918"/>
            <w:bookmarkEnd w:id="8"/>
            <w:bookmarkEnd w:id="9"/>
          </w:p>
        </w:tc>
        <w:tc>
          <w:tcPr>
            <w:tcW w:w="5453" w:type="dxa"/>
            <w:shd w:val="clear" w:color="auto" w:fill="auto"/>
          </w:tcPr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__UnoMark__940_413737918"/>
            <w:bookmarkStart w:id="11" w:name="__UnoMark__939_413737918"/>
            <w:bookmarkEnd w:id="10"/>
            <w:bookmarkEnd w:id="11"/>
          </w:p>
        </w:tc>
      </w:tr>
      <w:tr w:rsidR="005F70B6" w:rsidRPr="00757C40" w:rsidTr="00520004">
        <w:trPr>
          <w:jc w:val="center"/>
        </w:trPr>
        <w:tc>
          <w:tcPr>
            <w:tcW w:w="5218" w:type="dxa"/>
            <w:shd w:val="clear" w:color="auto" w:fill="auto"/>
          </w:tcPr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12" w:name="__UnoMark__941_413737918"/>
            <w:bookmarkEnd w:id="12"/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</w:t>
            </w:r>
          </w:p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 </w:t>
            </w:r>
            <w:bookmarkStart w:id="13" w:name="__UnoMark__942_413737918"/>
            <w:bookmarkEnd w:id="13"/>
            <w:r w:rsidRPr="00757C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(посада, підпис, П.І.Б.)</w:t>
            </w:r>
          </w:p>
        </w:tc>
        <w:tc>
          <w:tcPr>
            <w:tcW w:w="309" w:type="dxa"/>
            <w:shd w:val="clear" w:color="auto" w:fill="auto"/>
          </w:tcPr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14" w:name="__UnoMark__943_413737918"/>
            <w:bookmarkStart w:id="15" w:name="__UnoMark__944_413737918"/>
            <w:bookmarkEnd w:id="14"/>
            <w:bookmarkEnd w:id="15"/>
          </w:p>
        </w:tc>
        <w:tc>
          <w:tcPr>
            <w:tcW w:w="5453" w:type="dxa"/>
            <w:shd w:val="clear" w:color="auto" w:fill="auto"/>
          </w:tcPr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16" w:name="__UnoMark__945_413737918"/>
            <w:bookmarkEnd w:id="16"/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</w:t>
            </w:r>
            <w:r w:rsidRPr="00757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 </w:t>
            </w:r>
          </w:p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(посада, підпис, П.І.Б.)</w:t>
            </w:r>
          </w:p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17" w:name="__UnoMark__946_413737918"/>
            <w:bookmarkEnd w:id="17"/>
          </w:p>
        </w:tc>
      </w:tr>
      <w:tr w:rsidR="005F70B6" w:rsidRPr="00757C40" w:rsidTr="00520004">
        <w:trPr>
          <w:jc w:val="center"/>
        </w:trPr>
        <w:tc>
          <w:tcPr>
            <w:tcW w:w="5218" w:type="dxa"/>
            <w:shd w:val="clear" w:color="auto" w:fill="auto"/>
          </w:tcPr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18" w:name="__UnoMark__947_413737918"/>
            <w:bookmarkEnd w:id="18"/>
            <w:r w:rsidRPr="00757C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</w:t>
            </w:r>
          </w:p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19" w:name="__UnoMark__948_413737918"/>
            <w:bookmarkEnd w:id="19"/>
            <w:r w:rsidRPr="00757C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М.П.</w:t>
            </w:r>
          </w:p>
        </w:tc>
        <w:tc>
          <w:tcPr>
            <w:tcW w:w="309" w:type="dxa"/>
            <w:shd w:val="clear" w:color="auto" w:fill="auto"/>
          </w:tcPr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20" w:name="__UnoMark__949_413737918"/>
            <w:bookmarkStart w:id="21" w:name="__UnoMark__950_413737918"/>
            <w:bookmarkEnd w:id="20"/>
            <w:bookmarkEnd w:id="21"/>
          </w:p>
        </w:tc>
        <w:tc>
          <w:tcPr>
            <w:tcW w:w="5453" w:type="dxa"/>
            <w:shd w:val="clear" w:color="auto" w:fill="auto"/>
          </w:tcPr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22" w:name="__UnoMark__951_413737918"/>
            <w:bookmarkEnd w:id="22"/>
          </w:p>
          <w:p w:rsidR="005F70B6" w:rsidRPr="00757C40" w:rsidRDefault="005F70B6" w:rsidP="0052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7C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М.П.                                                                           </w:t>
            </w:r>
          </w:p>
        </w:tc>
      </w:tr>
    </w:tbl>
    <w:p w:rsidR="005F70B6" w:rsidRPr="00D27A54" w:rsidRDefault="005F70B6" w:rsidP="005F70B6">
      <w:pPr>
        <w:spacing w:after="0"/>
        <w:rPr>
          <w:rFonts w:ascii="Times New Roman" w:hAnsi="Times New Roman" w:cs="Times New Roman"/>
        </w:rPr>
      </w:pPr>
    </w:p>
    <w:p w:rsidR="000A3731" w:rsidRDefault="000A3731"/>
    <w:sectPr w:rsidR="000A3731" w:rsidSect="00A30D24">
      <w:pgSz w:w="16838" w:h="11906" w:orient="landscape"/>
      <w:pgMar w:top="1417" w:right="426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5F"/>
    <w:rsid w:val="000A3731"/>
    <w:rsid w:val="00323D19"/>
    <w:rsid w:val="003E1952"/>
    <w:rsid w:val="005F70B6"/>
    <w:rsid w:val="007A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95856-ABD7-4C81-9E6A-369A415C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397</Characters>
  <Application>Microsoft Office Word</Application>
  <DocSecurity>0</DocSecurity>
  <Lines>3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Гринів Марія Романівна</dc:creator>
  <cp:keywords/>
  <dc:description/>
  <cp:lastModifiedBy>Гринів Марія Романівна</cp:lastModifiedBy>
  <cp:revision>4</cp:revision>
  <dcterms:created xsi:type="dcterms:W3CDTF">2022-06-17T06:59:00Z</dcterms:created>
  <dcterms:modified xsi:type="dcterms:W3CDTF">2022-06-17T07:04:00Z</dcterms:modified>
</cp:coreProperties>
</file>